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DB2" w:rsidRPr="00622DB2" w:rsidRDefault="00622DB2" w:rsidP="0062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2DB2">
        <w:rPr>
          <w:rFonts w:ascii="Times New Roman" w:eastAsia="Times New Roman" w:hAnsi="Times New Roman" w:cs="Times New Roman"/>
          <w:b/>
          <w:sz w:val="24"/>
          <w:szCs w:val="28"/>
        </w:rPr>
        <w:t>Календарный план воспитательной работы с детьми дошкольного возраста МБДОУ № 92 на 2023-2027 гг.</w:t>
      </w:r>
    </w:p>
    <w:tbl>
      <w:tblPr>
        <w:tblW w:w="514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671"/>
        <w:gridCol w:w="1106"/>
        <w:gridCol w:w="963"/>
        <w:gridCol w:w="1240"/>
        <w:gridCol w:w="1431"/>
        <w:gridCol w:w="1832"/>
        <w:gridCol w:w="1492"/>
      </w:tblGrid>
      <w:tr w:rsidR="00622DB2" w:rsidRPr="00622DB2" w:rsidTr="007941DE">
        <w:tc>
          <w:tcPr>
            <w:tcW w:w="457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57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Ранний возраст (с 1,6 до 2 лет)</w:t>
            </w:r>
          </w:p>
        </w:tc>
        <w:tc>
          <w:tcPr>
            <w:tcW w:w="501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Ранний возраст (с 2 до 3 лет)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младший возраст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возраст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</w:tr>
      <w:tr w:rsidR="00622DB2" w:rsidRPr="00622DB2" w:rsidTr="007941DE">
        <w:tc>
          <w:tcPr>
            <w:tcW w:w="457" w:type="pct"/>
            <w:vMerge w:val="restart"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Я и детский сад. Будь здоров.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Здравствуй, детский сад!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Здравствуй, детский сад!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День знаний. Детский сад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День знаний. Скоро в школу</w:t>
            </w:r>
          </w:p>
        </w:tc>
      </w:tr>
      <w:tr w:rsidR="00622DB2" w:rsidRPr="00622DB2" w:rsidTr="007941DE"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Мои игрушки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Осень ранняя пришла - мы ее встречаем. Деревья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Осень ранняя пришла – мы ее встречаем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Лес.</w:t>
            </w:r>
          </w:p>
        </w:tc>
      </w:tr>
      <w:tr w:rsidR="00622DB2" w:rsidRPr="00622DB2" w:rsidTr="007941DE"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Транспорт. Дорожная азбука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Мои друзья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Ты и я – друзья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Я и мои друзья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Я и мои друзья</w:t>
            </w:r>
          </w:p>
        </w:tc>
      </w:tr>
      <w:tr w:rsidR="00622DB2" w:rsidRPr="00622DB2" w:rsidTr="007941DE"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Кто о нас заботится в д/с?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Профессии в детском саду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Все про детский сад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Детский сад- мой второй дом</w:t>
            </w:r>
          </w:p>
        </w:tc>
      </w:tr>
      <w:tr w:rsidR="00622DB2" w:rsidRPr="00622DB2" w:rsidTr="007941DE">
        <w:trPr>
          <w:trHeight w:val="915"/>
        </w:trPr>
        <w:tc>
          <w:tcPr>
            <w:tcW w:w="457" w:type="pct"/>
            <w:vMerge w:val="restart"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Осень (живая, неживая природа, дары осени).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Дикие животные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Животные леса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Дикие животные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Животный мир нашей планеты и его охрана</w:t>
            </w:r>
          </w:p>
        </w:tc>
      </w:tr>
      <w:tr w:rsidR="00622DB2" w:rsidRPr="00622DB2" w:rsidTr="007941DE">
        <w:trPr>
          <w:trHeight w:val="840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Осень. Деревья 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Осень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Какого цвета осень?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Разнообразие растительного мира России</w:t>
            </w:r>
          </w:p>
        </w:tc>
      </w:tr>
      <w:tr w:rsidR="00622DB2" w:rsidRPr="00622DB2" w:rsidTr="007941DE">
        <w:trPr>
          <w:trHeight w:val="490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Семья. Мой дом. Профессии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Что нам осень принесла? Овощи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Что нам осень подарила? (овощи и фрукты)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Осенние дары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Полезные ископаемые России</w:t>
            </w:r>
          </w:p>
        </w:tc>
      </w:tr>
      <w:tr w:rsidR="00622DB2" w:rsidRPr="00622DB2" w:rsidTr="007941DE">
        <w:trPr>
          <w:trHeight w:val="902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Что нам осень принесла? Фрукты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Кладовая леса: ягоды и грибы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Откуда хлеб пришел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 зернышка до хлебушка</w:t>
            </w:r>
          </w:p>
        </w:tc>
      </w:tr>
      <w:tr w:rsidR="00622DB2" w:rsidRPr="00622DB2" w:rsidTr="007941DE">
        <w:trPr>
          <w:trHeight w:val="860"/>
        </w:trPr>
        <w:tc>
          <w:tcPr>
            <w:tcW w:w="457" w:type="pct"/>
            <w:vMerge w:val="restart"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Наш край. Животные нашей планеты.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Город, в котором я живу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Мы живем в России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Мой дом. Мебель. Бытовая техника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Родная страна. День народного единства </w:t>
            </w:r>
          </w:p>
        </w:tc>
      </w:tr>
      <w:tr w:rsidR="00622DB2" w:rsidRPr="00622DB2" w:rsidTr="007941DE">
        <w:trPr>
          <w:trHeight w:val="621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Птицы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Перелетные и зимующие птицы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Мой город. День народного единства. Народы России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Дети разных стран - друзья</w:t>
            </w:r>
          </w:p>
        </w:tc>
      </w:tr>
      <w:tr w:rsidR="00622DB2" w:rsidRPr="00622DB2" w:rsidTr="007941DE">
        <w:trPr>
          <w:trHeight w:val="1017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Здоровый образ жизни. Осторожно, гололед.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Одежда, обувь, головные уборы. 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Посуда и продукты питания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Профессия. Инструменты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Такие разные профессии</w:t>
            </w:r>
          </w:p>
        </w:tc>
      </w:tr>
      <w:tr w:rsidR="00622DB2" w:rsidRPr="00622DB2" w:rsidTr="007941DE">
        <w:trPr>
          <w:trHeight w:val="1044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Моя семья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Моя семья. День матери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Семья и семейные традиции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Семья и семейные традиции. День матери</w:t>
            </w:r>
          </w:p>
        </w:tc>
      </w:tr>
      <w:tr w:rsidR="00622DB2" w:rsidRPr="00622DB2" w:rsidTr="007941DE">
        <w:trPr>
          <w:trHeight w:val="415"/>
        </w:trPr>
        <w:tc>
          <w:tcPr>
            <w:tcW w:w="457" w:type="pct"/>
            <w:vMerge w:val="restart"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Зима (живая и неживая природа, зимние забавы)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Домашние животные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Домашние животные и птицы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szCs w:val="24"/>
              </w:rPr>
              <w:t>Домашние животные. Их роль в жизни человека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Домашние животные</w:t>
            </w:r>
          </w:p>
        </w:tc>
      </w:tr>
      <w:tr w:rsidR="00622DB2" w:rsidRPr="00622DB2" w:rsidTr="007941DE"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Кем быть?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Профессии. Инструменты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Зиму</w:t>
            </w: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шка</w:t>
            </w:r>
            <w:proofErr w:type="spellEnd"/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зима.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szCs w:val="24"/>
              </w:rPr>
              <w:t xml:space="preserve">История нашей страны. Герои нашей родины. </w:t>
            </w:r>
          </w:p>
        </w:tc>
      </w:tr>
      <w:tr w:rsidR="00622DB2" w:rsidRPr="00622DB2" w:rsidTr="007941DE">
        <w:trPr>
          <w:trHeight w:val="1108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Пожарная безопасность. Новый год.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Зима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Спешит к нам зима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Моя страна, государственные символы России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Моя страна, государственные символы России</w:t>
            </w:r>
          </w:p>
        </w:tc>
      </w:tr>
      <w:tr w:rsidR="00622DB2" w:rsidRPr="00622DB2" w:rsidTr="007941DE"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Новый год настает!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Скоро новый год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Новый год спешит к нам в гости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Новогодние традиции мира</w:t>
            </w:r>
          </w:p>
        </w:tc>
      </w:tr>
      <w:tr w:rsidR="00622DB2" w:rsidRPr="00622DB2" w:rsidTr="007941DE"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Украшаем елку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Наступает новый год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Новый год – встали дети в хоровод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Все встречают новый год, дружно встали в хоровод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457" w:type="pct"/>
            <w:vMerge w:val="restart"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" w:type="pct"/>
            <w:gridSpan w:val="2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Народные гуляния. Народные промыслы.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Неделя вежливости. Зимние забавы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мире вежливых слов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Уроки вежливости и этикета. 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Этикет и его история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гостях у книги, музыки, искусства.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Мой дом. Мебель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Зимний спорт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Птицы зимой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Зимние виды спорта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1125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Транспорт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Мой дом. Мебель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Зимняя олимпиада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Виды транспорта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457" w:type="pct"/>
            <w:vMerge w:val="restart"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дружбе со спортом.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Хотим все знать (свойства и материалы)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 чем мы ездим. ПДД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Такой разный транспорт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Великие ученые и их изобретения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игрушки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неживой природы. Свойства и материалы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страну науки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на северный и южный полюсы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нас защищает?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Одежда, обувь, головные уборы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промыслы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мастеров. Народные промыслы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Посуда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армия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457" w:type="pct"/>
            <w:vMerge w:val="restart"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Мама, мамочка моя, солнышко родное.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мама лучше всех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марта. Мамин праздник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бабушек и мам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бабушек и мам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696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Масленицу провожаем весну встречаем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Зиму провожаем. Весну встречаем. Народные промыслы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Традиции и обычаи нашего народа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культура и обычаи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Чрезвычайные ситуации в природе и быту. Юные строители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Волшебница вода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 вокруг нас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Живой мир морей и океанов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Живой мир морей и океанов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гостях у сказки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гостях у сказки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книги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 пойдем в театр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457" w:type="pct"/>
            <w:vMerge w:val="restart"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Поделись </w:t>
            </w:r>
            <w:proofErr w:type="spellStart"/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улыбкою</w:t>
            </w:r>
            <w:proofErr w:type="spellEnd"/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своей. Космос.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расту здоровым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Познаю себя. Мое здоровье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здоровья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здоровья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850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Светит солнышко в окошко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Космическое путешествие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Космические дали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Космические просторы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 (живая и неживая)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Цветы. Насекомые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Весенний сад и огород. Цветы.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жарких и холодных стран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проснулась-весне улыбнулась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457" w:type="pct"/>
            <w:vMerge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 – наш общий дом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 наш общий дом. Комнатные растения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Комнатные растения 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под крышей голубой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835"/>
        </w:trPr>
        <w:tc>
          <w:tcPr>
            <w:tcW w:w="457" w:type="pct"/>
            <w:vMerge w:val="restart"/>
            <w:textDirection w:val="btLr"/>
          </w:tcPr>
          <w:p w:rsidR="00622DB2" w:rsidRPr="00622DB2" w:rsidRDefault="00622DB2" w:rsidP="00622DB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6" w:type="pct"/>
            <w:gridSpan w:val="2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Мой город. </w:t>
            </w:r>
          </w:p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Бытовые приборы. ОБЖ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дом. Безопасность дома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безопасности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безопасности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457" w:type="pct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6" w:type="pct"/>
            <w:gridSpan w:val="2"/>
            <w:vMerge w:val="restar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и стали мы на год взрослее! Мониторинг освоения основной Программы ДОУ.</w:t>
            </w: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Великий день победы.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Великий день – Победы день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457" w:type="pct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людей весной.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 лето. безопасность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Цветущий май. Мир насекомых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Неделя музея. Скоро в школу. </w:t>
            </w:r>
          </w:p>
        </w:tc>
      </w:tr>
      <w:tr w:rsidR="00622DB2" w:rsidRPr="00622DB2" w:rsidTr="007941DE">
        <w:tblPrEx>
          <w:tblLook w:val="0000" w:firstRow="0" w:lastRow="0" w:firstColumn="0" w:lastColumn="0" w:noHBand="0" w:noVBand="0"/>
        </w:tblPrEx>
        <w:trPr>
          <w:trHeight w:val="845"/>
        </w:trPr>
        <w:tc>
          <w:tcPr>
            <w:tcW w:w="457" w:type="pct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6" w:type="pct"/>
            <w:gridSpan w:val="2"/>
            <w:vMerge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Достопримечательности нашего города</w:t>
            </w:r>
          </w:p>
        </w:tc>
        <w:tc>
          <w:tcPr>
            <w:tcW w:w="744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Достопримечательности города</w:t>
            </w:r>
          </w:p>
        </w:tc>
        <w:tc>
          <w:tcPr>
            <w:tcW w:w="953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Достопримечательности города</w:t>
            </w:r>
          </w:p>
        </w:tc>
        <w:tc>
          <w:tcPr>
            <w:tcW w:w="776" w:type="pct"/>
          </w:tcPr>
          <w:p w:rsidR="00622DB2" w:rsidRPr="00622DB2" w:rsidRDefault="00622DB2" w:rsidP="00622D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Достопримечательности города. До свидания детский сад.</w:t>
            </w:r>
          </w:p>
        </w:tc>
      </w:tr>
    </w:tbl>
    <w:p w:rsidR="00622DB2" w:rsidRDefault="00622DB2"/>
    <w:sectPr w:rsidR="0062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B2"/>
    <w:rsid w:val="00496EA8"/>
    <w:rsid w:val="00554673"/>
    <w:rsid w:val="0058516A"/>
    <w:rsid w:val="00622DB2"/>
    <w:rsid w:val="007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33737-97E2-4F33-96DD-2E5BD75A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2024-11-15T03:05:00Z</cp:lastPrinted>
  <dcterms:created xsi:type="dcterms:W3CDTF">2024-11-19T00:45:00Z</dcterms:created>
  <dcterms:modified xsi:type="dcterms:W3CDTF">2024-11-19T00:45:00Z</dcterms:modified>
</cp:coreProperties>
</file>